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31" w:rsidRDefault="00776FFB">
      <w:pPr>
        <w:rPr>
          <w:lang w:val="sr-Cyrl-CS"/>
        </w:rPr>
      </w:pPr>
      <w:r>
        <w:rPr>
          <w:lang w:val="sr-Cyrl-CS"/>
        </w:rPr>
        <w:t>ИЗВЕШТАЈ О РАДУ ТЕНИСКИХ ВЕТЕРАНА СРБИЈЕ</w:t>
      </w:r>
    </w:p>
    <w:p w:rsidR="00BF2650" w:rsidRDefault="00BF2650">
      <w:pPr>
        <w:rPr>
          <w:lang w:val="sr-Cyrl-CS"/>
        </w:rPr>
      </w:pPr>
    </w:p>
    <w:p w:rsidR="00406F3C" w:rsidRDefault="00406F3C">
      <w:pPr>
        <w:rPr>
          <w:lang w:val="sr-Cyrl-CS"/>
        </w:rPr>
      </w:pPr>
      <w:r>
        <w:rPr>
          <w:lang w:val="sr-Cyrl-CS"/>
        </w:rPr>
        <w:t>Тениски Ветерани Србије су у 2014. години одиграли 21 турнир који се бодовао за национално такмичење од којих је један био Државно Првенство и један Мастерс Куп.</w:t>
      </w:r>
    </w:p>
    <w:p w:rsidR="00406F3C" w:rsidRDefault="00406F3C">
      <w:pPr>
        <w:rPr>
          <w:lang w:val="sr-Cyrl-CS"/>
        </w:rPr>
      </w:pPr>
      <w:r>
        <w:rPr>
          <w:lang w:val="sr-Cyrl-CS"/>
        </w:rPr>
        <w:t>У целом систему такмиче</w:t>
      </w:r>
      <w:r w:rsidR="00D72D3F">
        <w:rPr>
          <w:lang w:val="sr-Cyrl-CS"/>
        </w:rPr>
        <w:t>ња за национално рангирање су ув</w:t>
      </w:r>
      <w:r>
        <w:rPr>
          <w:lang w:val="sr-Cyrl-CS"/>
        </w:rPr>
        <w:t>рштени и сви ИТФ турнири који су одиграни на територији Србије.</w:t>
      </w:r>
    </w:p>
    <w:p w:rsidR="00406F3C" w:rsidRDefault="00D72D3F">
      <w:pPr>
        <w:rPr>
          <w:lang w:val="sr-Cyrl-CS"/>
        </w:rPr>
      </w:pPr>
      <w:r>
        <w:rPr>
          <w:lang w:val="sr-Cyrl-CS"/>
        </w:rPr>
        <w:t>Јако битна ствар је што је Државно Првенство од 2014. добило статус ИТФ затвореног турнира друге категорије што нас сврстава у ред најмоћнијих савеза на планети као што су Америка, Немачка или Аустралија.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 xml:space="preserve">На свим турнирима смо користили </w:t>
      </w:r>
      <w:r>
        <w:t xml:space="preserve">Wilson Tour RED Clay </w:t>
      </w:r>
      <w:r>
        <w:rPr>
          <w:lang w:val="sr-Cyrl-CS"/>
        </w:rPr>
        <w:t xml:space="preserve">лоптице које смо добили од фирме Беоспорт и донације фирме Кепром. 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 xml:space="preserve">Сваки организатор турнира је добио довољан број лоптица и сви мечеви су одиграни са новим лоптама. Државно Првенство, Мастерс Куп и Зимска Лига Дублова су одиграни са </w:t>
      </w:r>
      <w:r>
        <w:t xml:space="preserve">HEAD PRO </w:t>
      </w:r>
      <w:r>
        <w:rPr>
          <w:lang w:val="sr-Cyrl-CS"/>
        </w:rPr>
        <w:t>лоптама које смо добили од ТСС-а.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>Државни Прваци по категоријама су: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>Жене: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>35+ Мира Димић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>Мушкарци: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>35+ Видојковић Вања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>40+ Поповић Владимир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>45+ Јанићијевић Горан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>50+ Марковић Ненад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>55+ Атанацков Драган</w:t>
      </w:r>
    </w:p>
    <w:p w:rsidR="00D72D3F" w:rsidRDefault="00D72D3F">
      <w:pPr>
        <w:rPr>
          <w:lang w:val="sr-Cyrl-CS"/>
        </w:rPr>
      </w:pPr>
      <w:r>
        <w:rPr>
          <w:lang w:val="sr-Cyrl-CS"/>
        </w:rPr>
        <w:t xml:space="preserve">60+ </w:t>
      </w:r>
      <w:r w:rsidR="003E360B">
        <w:rPr>
          <w:lang w:val="sr-Cyrl-CS"/>
        </w:rPr>
        <w:t>Џебић Војислав</w:t>
      </w:r>
    </w:p>
    <w:p w:rsidR="003E360B" w:rsidRDefault="003E360B">
      <w:pPr>
        <w:rPr>
          <w:lang w:val="sr-Cyrl-CS"/>
        </w:rPr>
      </w:pPr>
    </w:p>
    <w:p w:rsidR="003E360B" w:rsidRDefault="003E360B">
      <w:pPr>
        <w:rPr>
          <w:lang w:val="sr-Cyrl-CS"/>
        </w:rPr>
      </w:pPr>
      <w:r>
        <w:rPr>
          <w:lang w:val="sr-Cyrl-CS"/>
        </w:rPr>
        <w:t>Први на листама у 2014. су:</w:t>
      </w:r>
    </w:p>
    <w:p w:rsidR="003E360B" w:rsidRDefault="003E360B">
      <w:pPr>
        <w:rPr>
          <w:lang w:val="sr-Cyrl-CS"/>
        </w:rPr>
      </w:pPr>
      <w:r>
        <w:rPr>
          <w:lang w:val="sr-Cyrl-CS"/>
        </w:rPr>
        <w:t>Жене:</w:t>
      </w:r>
    </w:p>
    <w:p w:rsidR="003E360B" w:rsidRDefault="003E360B">
      <w:pPr>
        <w:rPr>
          <w:lang w:val="sr-Cyrl-CS"/>
        </w:rPr>
      </w:pPr>
      <w:r>
        <w:rPr>
          <w:lang w:val="sr-Cyrl-CS"/>
        </w:rPr>
        <w:t>35+ Мира Димић</w:t>
      </w:r>
    </w:p>
    <w:p w:rsidR="003E360B" w:rsidRDefault="003E360B">
      <w:pPr>
        <w:rPr>
          <w:lang w:val="sr-Cyrl-CS"/>
        </w:rPr>
      </w:pPr>
      <w:r>
        <w:rPr>
          <w:lang w:val="sr-Cyrl-CS"/>
        </w:rPr>
        <w:t>40+ Поповић Весна</w:t>
      </w:r>
    </w:p>
    <w:p w:rsidR="003E360B" w:rsidRDefault="003E360B">
      <w:pPr>
        <w:rPr>
          <w:lang w:val="sr-Cyrl-CS"/>
        </w:rPr>
      </w:pPr>
      <w:r>
        <w:rPr>
          <w:lang w:val="sr-Cyrl-CS"/>
        </w:rPr>
        <w:t>45+ Павловић Судић Љиљана</w:t>
      </w:r>
    </w:p>
    <w:p w:rsidR="003E360B" w:rsidRDefault="003E360B">
      <w:pPr>
        <w:rPr>
          <w:lang w:val="sr-Cyrl-CS"/>
        </w:rPr>
      </w:pPr>
      <w:r>
        <w:rPr>
          <w:lang w:val="sr-Cyrl-CS"/>
        </w:rPr>
        <w:t xml:space="preserve">50+ Милићевић Ванда </w:t>
      </w:r>
    </w:p>
    <w:p w:rsidR="003E360B" w:rsidRDefault="003E360B">
      <w:pPr>
        <w:rPr>
          <w:lang w:val="sr-Cyrl-CS"/>
        </w:rPr>
      </w:pPr>
      <w:r>
        <w:rPr>
          <w:lang w:val="sr-Cyrl-CS"/>
        </w:rPr>
        <w:t>55+ Ђурковић Зорица</w:t>
      </w:r>
    </w:p>
    <w:p w:rsidR="003E360B" w:rsidRDefault="003E360B">
      <w:pPr>
        <w:rPr>
          <w:lang w:val="sr-Cyrl-CS"/>
        </w:rPr>
      </w:pPr>
    </w:p>
    <w:p w:rsidR="003E360B" w:rsidRDefault="003E360B">
      <w:pPr>
        <w:rPr>
          <w:lang w:val="sr-Cyrl-CS"/>
        </w:rPr>
      </w:pPr>
      <w:r>
        <w:rPr>
          <w:lang w:val="sr-Cyrl-CS"/>
        </w:rPr>
        <w:t>Мушкарци:</w:t>
      </w:r>
    </w:p>
    <w:p w:rsidR="003E360B" w:rsidRDefault="003E360B">
      <w:pPr>
        <w:rPr>
          <w:lang w:val="sr-Cyrl-CS"/>
        </w:rPr>
      </w:pPr>
      <w:r>
        <w:rPr>
          <w:lang w:val="sr-Cyrl-CS"/>
        </w:rPr>
        <w:t>35+ Видојковић Вања</w:t>
      </w:r>
    </w:p>
    <w:p w:rsidR="003E360B" w:rsidRDefault="003E360B">
      <w:pPr>
        <w:rPr>
          <w:lang w:val="sr-Cyrl-CS"/>
        </w:rPr>
      </w:pPr>
      <w:r>
        <w:rPr>
          <w:lang w:val="sr-Cyrl-CS"/>
        </w:rPr>
        <w:t xml:space="preserve">40+ </w:t>
      </w:r>
      <w:r w:rsidR="00BF2650">
        <w:rPr>
          <w:lang w:val="sr-Cyrl-CS"/>
        </w:rPr>
        <w:t>Дубајић Дејан</w:t>
      </w:r>
    </w:p>
    <w:p w:rsidR="00BF2650" w:rsidRDefault="00BF2650">
      <w:pPr>
        <w:rPr>
          <w:lang w:val="sr-Cyrl-CS"/>
        </w:rPr>
      </w:pPr>
      <w:r>
        <w:rPr>
          <w:lang w:val="sr-Cyrl-CS"/>
        </w:rPr>
        <w:lastRenderedPageBreak/>
        <w:t>45+ Јанићијевић Горан</w:t>
      </w:r>
    </w:p>
    <w:p w:rsidR="00BF2650" w:rsidRDefault="00BF2650">
      <w:pPr>
        <w:rPr>
          <w:lang w:val="sr-Cyrl-CS"/>
        </w:rPr>
      </w:pPr>
      <w:r>
        <w:rPr>
          <w:lang w:val="sr-Cyrl-CS"/>
        </w:rPr>
        <w:t>50+ Павловић Милисав</w:t>
      </w:r>
    </w:p>
    <w:p w:rsidR="00BF2650" w:rsidRDefault="00BF2650">
      <w:pPr>
        <w:rPr>
          <w:lang w:val="sr-Cyrl-CS"/>
        </w:rPr>
      </w:pPr>
      <w:r>
        <w:rPr>
          <w:lang w:val="sr-Cyrl-CS"/>
        </w:rPr>
        <w:t>55+ Атанацков Драган</w:t>
      </w:r>
    </w:p>
    <w:p w:rsidR="00BF2650" w:rsidRDefault="00BF2650">
      <w:pPr>
        <w:rPr>
          <w:lang w:val="sr-Cyrl-CS"/>
        </w:rPr>
      </w:pPr>
      <w:r>
        <w:rPr>
          <w:lang w:val="sr-Cyrl-CS"/>
        </w:rPr>
        <w:t>60+ Џебић Војислав</w:t>
      </w:r>
    </w:p>
    <w:p w:rsidR="00BF2650" w:rsidRDefault="00BF2650">
      <w:pPr>
        <w:rPr>
          <w:lang w:val="sr-Cyrl-CS"/>
        </w:rPr>
      </w:pPr>
    </w:p>
    <w:p w:rsidR="00BF2650" w:rsidRDefault="00BF2650">
      <w:pPr>
        <w:rPr>
          <w:lang w:val="sr-Cyrl-CS"/>
        </w:rPr>
      </w:pPr>
      <w:r>
        <w:rPr>
          <w:lang w:val="sr-Cyrl-CS"/>
        </w:rPr>
        <w:t xml:space="preserve">Тениски Ветрани Србије су имају 1146 регистрованих такмичара који се такмиче како у нациналном првенству тако и на ИТФ турнирима у целом свету. </w:t>
      </w:r>
    </w:p>
    <w:p w:rsidR="00BF2650" w:rsidRDefault="00BF2650">
      <w:pPr>
        <w:rPr>
          <w:lang w:val="sr-Cyrl-CS"/>
        </w:rPr>
      </w:pPr>
      <w:r>
        <w:rPr>
          <w:lang w:val="sr-Cyrl-CS"/>
        </w:rPr>
        <w:t>Наши такмичари показују све боље резлтате на ИТФ турнирима и у свакој категорији имамо бар по 2 или 3 играча у првих 100.</w:t>
      </w:r>
    </w:p>
    <w:p w:rsidR="00BF2650" w:rsidRDefault="00BF2650">
      <w:pPr>
        <w:rPr>
          <w:lang w:val="sr-Cyrl-CS"/>
        </w:rPr>
      </w:pPr>
      <w:r>
        <w:rPr>
          <w:lang w:val="sr-Cyrl-CS"/>
        </w:rPr>
        <w:t>Временски услови нам нису ишли на руку у 2014. години тако да су неки тур</w:t>
      </w:r>
      <w:r w:rsidR="00CB335F">
        <w:rPr>
          <w:lang w:val="sr-Cyrl-CS"/>
        </w:rPr>
        <w:t>нири били премаштани у друге тер</w:t>
      </w:r>
      <w:bookmarkStart w:id="0" w:name="_GoBack"/>
      <w:bookmarkEnd w:id="0"/>
      <w:r>
        <w:rPr>
          <w:lang w:val="sr-Cyrl-CS"/>
        </w:rPr>
        <w:t xml:space="preserve">мине али смо целу сезону завршили само са једним прекинутим и једним отказаним турниром. </w:t>
      </w:r>
    </w:p>
    <w:p w:rsidR="00BF2650" w:rsidRDefault="00BF2650">
      <w:pPr>
        <w:rPr>
          <w:lang w:val="sr-Cyrl-CS"/>
        </w:rPr>
      </w:pPr>
      <w:r>
        <w:rPr>
          <w:lang w:val="sr-Cyrl-CS"/>
        </w:rPr>
        <w:t>Са задовољством можемо констатовати да се сваке године повећава број играча али и број заинтересованих клубова за организацију турнира.</w:t>
      </w:r>
    </w:p>
    <w:p w:rsidR="00BF2650" w:rsidRDefault="00BF2650">
      <w:pPr>
        <w:rPr>
          <w:lang w:val="sr-Cyrl-CS"/>
        </w:rPr>
      </w:pPr>
      <w:r>
        <w:rPr>
          <w:lang w:val="sr-Cyrl-CS"/>
        </w:rPr>
        <w:t>Систем такмичења је је врло сличан АТП туру како по бодованју тако и по броју турнира који се бодују за финални резултат.</w:t>
      </w:r>
    </w:p>
    <w:p w:rsidR="00506578" w:rsidRDefault="00BF2650">
      <w:pPr>
        <w:rPr>
          <w:lang w:val="sr-Cyrl-CS"/>
        </w:rPr>
      </w:pPr>
      <w:r>
        <w:rPr>
          <w:lang w:val="sr-Cyrl-CS"/>
        </w:rPr>
        <w:t>Посебно морам да истакнем да смо имали одличну сарадњу са Судиским Одбором ТСС и да су судије биле на јако високом новоу</w:t>
      </w:r>
      <w:r w:rsidR="00506578">
        <w:rPr>
          <w:lang w:val="sr-Cyrl-CS"/>
        </w:rPr>
        <w:t>.</w:t>
      </w:r>
    </w:p>
    <w:p w:rsidR="00506578" w:rsidRDefault="00FA6636">
      <w:pPr>
        <w:rPr>
          <w:lang w:val="sr-Cyrl-CS"/>
        </w:rPr>
      </w:pPr>
      <w:r>
        <w:rPr>
          <w:lang w:val="sr-Cyrl-CS"/>
        </w:rPr>
        <w:t>У 2014. години нисмо имали могућности да Национални тим пошаљемо на Светско Првенство у Америку јер нисмо желели да својим трошковима оптеретимо касу ТСС али се о томе мора размишљати у најскоријој будућности</w:t>
      </w:r>
    </w:p>
    <w:p w:rsidR="00506578" w:rsidRDefault="00506578">
      <w:pPr>
        <w:rPr>
          <w:lang w:val="sr-Cyrl-CS"/>
        </w:rPr>
      </w:pPr>
    </w:p>
    <w:p w:rsidR="00506578" w:rsidRDefault="00506578">
      <w:pPr>
        <w:rPr>
          <w:lang w:val="sr-Cyrl-CS"/>
        </w:rPr>
      </w:pPr>
    </w:p>
    <w:p w:rsidR="00506578" w:rsidRDefault="00506578">
      <w:pPr>
        <w:rPr>
          <w:lang w:val="sr-Cyrl-CS"/>
        </w:rPr>
      </w:pPr>
      <w:r>
        <w:rPr>
          <w:lang w:val="sr-Cyrl-CS"/>
        </w:rPr>
        <w:t xml:space="preserve">Милош Јаковљевић </w:t>
      </w:r>
    </w:p>
    <w:p w:rsidR="00506578" w:rsidRDefault="00506578">
      <w:pPr>
        <w:rPr>
          <w:lang w:val="sr-Cyrl-CS"/>
        </w:rPr>
      </w:pPr>
      <w:r>
        <w:rPr>
          <w:lang w:val="sr-Cyrl-CS"/>
        </w:rPr>
        <w:t>Генерални Секретар ТВС</w:t>
      </w:r>
    </w:p>
    <w:p w:rsidR="00506578" w:rsidRDefault="00506578">
      <w:pPr>
        <w:rPr>
          <w:lang w:val="sr-Cyrl-CS"/>
        </w:rPr>
      </w:pPr>
      <w:r>
        <w:rPr>
          <w:lang w:val="sr-Cyrl-CS"/>
        </w:rPr>
        <w:t xml:space="preserve"> </w:t>
      </w:r>
    </w:p>
    <w:p w:rsidR="003E360B" w:rsidRDefault="003E360B">
      <w:pPr>
        <w:rPr>
          <w:lang w:val="sr-Cyrl-CS"/>
        </w:rPr>
      </w:pPr>
    </w:p>
    <w:p w:rsidR="00D72D3F" w:rsidRPr="00D72D3F" w:rsidRDefault="00D72D3F">
      <w:pPr>
        <w:rPr>
          <w:lang w:val="sr-Cyrl-CS"/>
        </w:rPr>
      </w:pPr>
    </w:p>
    <w:p w:rsidR="00776FFB" w:rsidRDefault="00776FFB">
      <w:pPr>
        <w:rPr>
          <w:lang w:val="sr-Cyrl-CS"/>
        </w:rPr>
      </w:pPr>
    </w:p>
    <w:p w:rsidR="00776FFB" w:rsidRPr="00776FFB" w:rsidRDefault="00776FFB">
      <w:pPr>
        <w:rPr>
          <w:lang w:val="sr-Cyrl-CS"/>
        </w:rPr>
      </w:pPr>
    </w:p>
    <w:sectPr w:rsidR="00776FFB" w:rsidRPr="00776FFB" w:rsidSect="003E36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B"/>
    <w:rsid w:val="003E360B"/>
    <w:rsid w:val="00406F3C"/>
    <w:rsid w:val="00506578"/>
    <w:rsid w:val="00776FFB"/>
    <w:rsid w:val="008C5B11"/>
    <w:rsid w:val="00BF2650"/>
    <w:rsid w:val="00CB335F"/>
    <w:rsid w:val="00D72D3F"/>
    <w:rsid w:val="00EC1592"/>
    <w:rsid w:val="00F42A4F"/>
    <w:rsid w:val="00F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CBDF0-9270-498D-8AD0-D8D17B99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dcterms:created xsi:type="dcterms:W3CDTF">2015-04-03T08:56:00Z</dcterms:created>
  <dcterms:modified xsi:type="dcterms:W3CDTF">2015-04-03T10:08:00Z</dcterms:modified>
</cp:coreProperties>
</file>