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8" w:rsidRDefault="003F7F1C" w:rsidP="006F7908">
      <w:pPr>
        <w:rPr>
          <w:lang w:val="sr-Cyrl-CS"/>
        </w:rPr>
      </w:pPr>
      <w:r>
        <w:rPr>
          <w:lang w:val="sr-Cyrl-CS"/>
        </w:rPr>
        <w:t>Образац</w:t>
      </w:r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</w:t>
      </w:r>
      <w:r w:rsidR="00E10BB7">
        <w:rPr>
          <w:b/>
          <w:lang w:val="sr-Cyrl-RS"/>
        </w:rPr>
        <w:t>ТЕНИСКИ САВЕЗ СРБИЈЕ</w:t>
      </w:r>
      <w:bookmarkStart w:id="0" w:name="_GoBack"/>
      <w:bookmarkEnd w:id="0"/>
      <w:r>
        <w:rPr>
          <w:b/>
          <w:lang w:val="sr-Cyrl-CS"/>
        </w:rPr>
        <w:t>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зброј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785111"/>
    <w:sectPr w:rsidR="00A630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1" w:rsidRDefault="00785111" w:rsidP="006F7908">
      <w:r>
        <w:separator/>
      </w:r>
    </w:p>
  </w:endnote>
  <w:endnote w:type="continuationSeparator" w:id="0">
    <w:p w:rsidR="00785111" w:rsidRDefault="00785111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1" w:rsidRDefault="00785111" w:rsidP="006F7908">
      <w:r>
        <w:separator/>
      </w:r>
    </w:p>
  </w:footnote>
  <w:footnote w:type="continuationSeparator" w:id="0">
    <w:p w:rsidR="00785111" w:rsidRDefault="00785111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8"/>
    <w:rsid w:val="003F7F1C"/>
    <w:rsid w:val="006474D5"/>
    <w:rsid w:val="006F7908"/>
    <w:rsid w:val="00785111"/>
    <w:rsid w:val="009949D1"/>
    <w:rsid w:val="00BD13B2"/>
    <w:rsid w:val="00C77F15"/>
    <w:rsid w:val="00E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Windows User</cp:lastModifiedBy>
  <cp:revision>3</cp:revision>
  <dcterms:created xsi:type="dcterms:W3CDTF">2018-01-15T09:52:00Z</dcterms:created>
  <dcterms:modified xsi:type="dcterms:W3CDTF">2023-04-06T10:33:00Z</dcterms:modified>
</cp:coreProperties>
</file>